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65" w:rsidRDefault="00F55F69">
      <w:proofErr w:type="spellStart"/>
      <w:r>
        <w:t>The</w:t>
      </w:r>
      <w:proofErr w:type="spellEnd"/>
      <w:r>
        <w:t xml:space="preserve"> </w:t>
      </w:r>
      <w:proofErr w:type="spellStart"/>
      <w:r>
        <w:t>King</w:t>
      </w:r>
      <w:proofErr w:type="spellEnd"/>
      <w:r>
        <w:t xml:space="preserve"> of </w:t>
      </w:r>
      <w:proofErr w:type="spellStart"/>
      <w:r>
        <w:t>Fighters</w:t>
      </w:r>
      <w:proofErr w:type="spellEnd"/>
      <w:r>
        <w:t xml:space="preserve"> ALLSTAR Şimdi Google Play ve App </w:t>
      </w:r>
      <w:proofErr w:type="spellStart"/>
      <w:r>
        <w:t>Store’da</w:t>
      </w:r>
      <w:proofErr w:type="spellEnd"/>
      <w:r>
        <w:t>!</w:t>
      </w:r>
    </w:p>
    <w:p w:rsidR="00E44480" w:rsidRDefault="00E44480"/>
    <w:p w:rsidR="00E44480" w:rsidRDefault="00132FC6" w:rsidP="00E44480">
      <w:pPr>
        <w:pStyle w:val="ListeParagraf"/>
        <w:numPr>
          <w:ilvl w:val="0"/>
          <w:numId w:val="1"/>
        </w:numPr>
      </w:pPr>
      <w:r>
        <w:t>Tüm KOF serilerinden 130’dan fazla dövüşçü şimdi tek bir oyunda!</w:t>
      </w:r>
    </w:p>
    <w:p w:rsidR="00E44480" w:rsidRDefault="00E44480" w:rsidP="00E44480">
      <w:pPr>
        <w:pStyle w:val="ListeParagraf"/>
        <w:numPr>
          <w:ilvl w:val="0"/>
          <w:numId w:val="1"/>
        </w:numPr>
      </w:pPr>
      <w:r>
        <w:t xml:space="preserve">Mükemmel grafikler ve sadece dokunarak kolay </w:t>
      </w:r>
      <w:proofErr w:type="spellStart"/>
      <w:r>
        <w:t>kombo</w:t>
      </w:r>
      <w:proofErr w:type="spellEnd"/>
      <w:r>
        <w:t xml:space="preserve"> yapabilmeni sağlayan kontrol sistemiyle aksiyonu hisset!</w:t>
      </w:r>
    </w:p>
    <w:p w:rsidR="00E44480" w:rsidRDefault="00E44480" w:rsidP="00E44480">
      <w:pPr>
        <w:pStyle w:val="ListeParagraf"/>
        <w:numPr>
          <w:ilvl w:val="0"/>
          <w:numId w:val="1"/>
        </w:numPr>
      </w:pPr>
      <w:r>
        <w:t>Dövüşçülerin Kralı kim? Tüm dünyadan oyuncularla gerçek zamanlı mücadele et ve gücünü kanıtla!</w:t>
      </w:r>
    </w:p>
    <w:p w:rsidR="004354F8" w:rsidRDefault="00E44480" w:rsidP="00E44480">
      <w:pPr>
        <w:pStyle w:val="ListeParagraf"/>
        <w:numPr>
          <w:ilvl w:val="0"/>
          <w:numId w:val="1"/>
        </w:numPr>
      </w:pPr>
      <w:r>
        <w:t xml:space="preserve">Kötü adamları alt etmek için diğer oyuncularla müttefik ol! </w:t>
      </w:r>
    </w:p>
    <w:p w:rsidR="004354F8" w:rsidRDefault="004354F8" w:rsidP="004354F8"/>
    <w:p w:rsidR="00DA06ED" w:rsidRPr="00E813F9" w:rsidRDefault="00DA06ED" w:rsidP="00DA06ED">
      <w:pPr>
        <w:rPr>
          <w:rFonts w:ascii="Arial" w:hAnsi="Arial" w:cs="Arial"/>
        </w:rPr>
      </w:pPr>
      <w:proofErr w:type="spellStart"/>
      <w:r>
        <w:t>Netmarble’ın</w:t>
      </w:r>
      <w:proofErr w:type="spellEnd"/>
      <w:r>
        <w:t xml:space="preserve"> merakla beklenen mobil aksiyon oyunu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King</w:t>
      </w:r>
      <w:proofErr w:type="spellEnd"/>
      <w:r>
        <w:t xml:space="preserve"> of </w:t>
      </w:r>
      <w:proofErr w:type="spellStart"/>
      <w:r>
        <w:t>Fighters</w:t>
      </w:r>
      <w:proofErr w:type="spellEnd"/>
      <w:r>
        <w:t xml:space="preserve"> ALLSTAR, şimdi Google Play ve App </w:t>
      </w:r>
      <w:proofErr w:type="spellStart"/>
      <w:r>
        <w:t>Store’dan</w:t>
      </w:r>
      <w:proofErr w:type="spellEnd"/>
      <w:r>
        <w:t xml:space="preserve"> indirilebilir. </w:t>
      </w:r>
      <w:proofErr w:type="spellStart"/>
      <w:r w:rsidRPr="00E813F9">
        <w:rPr>
          <w:rFonts w:ascii="Arial" w:hAnsi="Arial" w:cs="Arial"/>
        </w:rPr>
        <w:t>The</w:t>
      </w:r>
      <w:proofErr w:type="spellEnd"/>
      <w:r w:rsidRPr="00E813F9">
        <w:rPr>
          <w:rFonts w:ascii="Arial" w:hAnsi="Arial" w:cs="Arial"/>
        </w:rPr>
        <w:t xml:space="preserve"> </w:t>
      </w:r>
      <w:proofErr w:type="spellStart"/>
      <w:r w:rsidRPr="00E813F9">
        <w:rPr>
          <w:rFonts w:ascii="Arial" w:hAnsi="Arial" w:cs="Arial"/>
        </w:rPr>
        <w:t>King</w:t>
      </w:r>
      <w:proofErr w:type="spellEnd"/>
      <w:r w:rsidRPr="00E813F9">
        <w:rPr>
          <w:rFonts w:ascii="Arial" w:hAnsi="Arial" w:cs="Arial"/>
        </w:rPr>
        <w:t xml:space="preserve"> of </w:t>
      </w:r>
      <w:proofErr w:type="spellStart"/>
      <w:r w:rsidRPr="00E813F9">
        <w:rPr>
          <w:rFonts w:ascii="Arial" w:hAnsi="Arial" w:cs="Arial"/>
        </w:rPr>
        <w:t>Fig</w:t>
      </w:r>
      <w:r>
        <w:rPr>
          <w:rFonts w:ascii="Arial" w:hAnsi="Arial" w:cs="Arial"/>
        </w:rPr>
        <w:t>hters’ı</w:t>
      </w:r>
      <w:proofErr w:type="spellEnd"/>
      <w:r>
        <w:rPr>
          <w:rFonts w:ascii="Arial" w:hAnsi="Arial" w:cs="Arial"/>
        </w:rPr>
        <w:t xml:space="preserve"> (KOF) temel alan oyunda</w:t>
      </w:r>
      <w:r w:rsidRPr="00E813F9">
        <w:rPr>
          <w:rFonts w:ascii="Arial" w:hAnsi="Arial" w:cs="Arial"/>
        </w:rPr>
        <w:t xml:space="preserve"> oyuncular, KOF’94’ten </w:t>
      </w:r>
      <w:proofErr w:type="spellStart"/>
      <w:r w:rsidRPr="00E813F9">
        <w:rPr>
          <w:rFonts w:ascii="Arial" w:hAnsi="Arial" w:cs="Arial"/>
        </w:rPr>
        <w:t>KOFXIV’e</w:t>
      </w:r>
      <w:proofErr w:type="spellEnd"/>
      <w:r w:rsidRPr="00E813F9">
        <w:rPr>
          <w:rFonts w:ascii="Arial" w:hAnsi="Arial" w:cs="Arial"/>
        </w:rPr>
        <w:t xml:space="preserve"> kadar serinin tamamından en sevdikleri dövüşçüleri toplayıp </w:t>
      </w:r>
      <w:r>
        <w:rPr>
          <w:rFonts w:ascii="Arial" w:hAnsi="Arial" w:cs="Arial"/>
        </w:rPr>
        <w:t>geliştirebilecek</w:t>
      </w:r>
      <w:r w:rsidRPr="00E813F9">
        <w:rPr>
          <w:rFonts w:ascii="Arial" w:hAnsi="Arial" w:cs="Arial"/>
        </w:rPr>
        <w:t xml:space="preserve"> ve </w:t>
      </w:r>
      <w:proofErr w:type="spellStart"/>
      <w:r w:rsidRPr="00E813F9">
        <w:rPr>
          <w:rFonts w:ascii="Arial" w:hAnsi="Arial" w:cs="Arial"/>
        </w:rPr>
        <w:t>KOF’un</w:t>
      </w:r>
      <w:proofErr w:type="spellEnd"/>
      <w:r w:rsidRPr="00E813F9">
        <w:rPr>
          <w:rFonts w:ascii="Arial" w:hAnsi="Arial" w:cs="Arial"/>
        </w:rPr>
        <w:t xml:space="preserve"> zengin geçmişini mobil platformda yaşayabilecek. </w:t>
      </w:r>
    </w:p>
    <w:p w:rsidR="00DA06ED" w:rsidRDefault="00DA06ED" w:rsidP="004354F8"/>
    <w:p w:rsidR="00DA06ED" w:rsidRDefault="00DA06ED" w:rsidP="00DA06ED">
      <w:pPr>
        <w:rPr>
          <w:rFonts w:ascii="Arial" w:hAnsi="Arial" w:cs="Arial"/>
        </w:rPr>
      </w:pPr>
      <w:r>
        <w:rPr>
          <w:rFonts w:ascii="Arial" w:hAnsi="Arial" w:cs="Arial"/>
        </w:rPr>
        <w:t xml:space="preserve">KOF </w:t>
      </w:r>
      <w:proofErr w:type="spellStart"/>
      <w:r>
        <w:rPr>
          <w:rFonts w:ascii="Arial" w:hAnsi="Arial" w:cs="Arial"/>
        </w:rPr>
        <w:t>ALLSTAR’da</w:t>
      </w:r>
      <w:proofErr w:type="spellEnd"/>
      <w:r>
        <w:rPr>
          <w:rFonts w:ascii="Arial" w:hAnsi="Arial" w:cs="Arial"/>
        </w:rPr>
        <w:t xml:space="preserve"> oyuncular</w:t>
      </w:r>
      <w:r w:rsidRPr="00E813F9">
        <w:rPr>
          <w:rFonts w:ascii="Arial" w:hAnsi="Arial" w:cs="Arial"/>
        </w:rPr>
        <w:t xml:space="preserve"> </w:t>
      </w:r>
      <w:r w:rsidRPr="00E813F9">
        <w:rPr>
          <w:rFonts w:ascii="Arial" w:hAnsi="Arial" w:cs="Arial"/>
          <w:b/>
        </w:rPr>
        <w:t xml:space="preserve">Hikaye </w:t>
      </w:r>
      <w:proofErr w:type="spellStart"/>
      <w:r w:rsidRPr="00E813F9">
        <w:rPr>
          <w:rFonts w:ascii="Arial" w:hAnsi="Arial" w:cs="Arial"/>
          <w:b/>
        </w:rPr>
        <w:t>Modu</w:t>
      </w:r>
      <w:proofErr w:type="spellEnd"/>
      <w:r w:rsidRPr="00E813F9">
        <w:rPr>
          <w:rFonts w:ascii="Arial" w:hAnsi="Arial" w:cs="Arial"/>
          <w:b/>
        </w:rPr>
        <w:t xml:space="preserve"> (</w:t>
      </w:r>
      <w:proofErr w:type="spellStart"/>
      <w:r w:rsidRPr="00E813F9">
        <w:rPr>
          <w:rFonts w:ascii="Arial" w:hAnsi="Arial" w:cs="Arial"/>
          <w:b/>
        </w:rPr>
        <w:t>Story</w:t>
      </w:r>
      <w:proofErr w:type="spellEnd"/>
      <w:r w:rsidRPr="00E813F9">
        <w:rPr>
          <w:rFonts w:ascii="Arial" w:hAnsi="Arial" w:cs="Arial"/>
          <w:b/>
        </w:rPr>
        <w:t xml:space="preserve">), Süreli Saldırı </w:t>
      </w:r>
      <w:proofErr w:type="spellStart"/>
      <w:r w:rsidRPr="00E813F9">
        <w:rPr>
          <w:rFonts w:ascii="Arial" w:hAnsi="Arial" w:cs="Arial"/>
          <w:b/>
        </w:rPr>
        <w:t>Modu</w:t>
      </w:r>
      <w:proofErr w:type="spellEnd"/>
      <w:r w:rsidRPr="00E813F9">
        <w:rPr>
          <w:rFonts w:ascii="Arial" w:hAnsi="Arial" w:cs="Arial"/>
          <w:b/>
        </w:rPr>
        <w:t xml:space="preserve"> (Time Attack), Player vs. Player</w:t>
      </w:r>
      <w:r w:rsidRPr="00E813F9">
        <w:rPr>
          <w:rFonts w:ascii="Arial" w:hAnsi="Arial" w:cs="Arial"/>
        </w:rPr>
        <w:t xml:space="preserve"> (</w:t>
      </w:r>
      <w:proofErr w:type="spellStart"/>
      <w:r w:rsidRPr="00E813F9">
        <w:rPr>
          <w:rFonts w:ascii="Arial" w:hAnsi="Arial" w:cs="Arial"/>
        </w:rPr>
        <w:t>PvP</w:t>
      </w:r>
      <w:proofErr w:type="spellEnd"/>
      <w:r w:rsidRPr="00E813F9">
        <w:rPr>
          <w:rFonts w:ascii="Arial" w:hAnsi="Arial" w:cs="Arial"/>
        </w:rPr>
        <w:t xml:space="preserve">), ve gerçek zamanlı bir </w:t>
      </w:r>
      <w:r w:rsidRPr="00E813F9">
        <w:rPr>
          <w:rFonts w:ascii="Arial" w:hAnsi="Arial" w:cs="Arial"/>
          <w:b/>
        </w:rPr>
        <w:t xml:space="preserve">Turnuva </w:t>
      </w:r>
      <w:proofErr w:type="spellStart"/>
      <w:r w:rsidRPr="00E813F9">
        <w:rPr>
          <w:rFonts w:ascii="Arial" w:hAnsi="Arial" w:cs="Arial"/>
          <w:b/>
        </w:rPr>
        <w:t>Modu</w:t>
      </w:r>
      <w:proofErr w:type="spellEnd"/>
      <w:r w:rsidRPr="00E813F9">
        <w:rPr>
          <w:rFonts w:ascii="Arial" w:hAnsi="Arial" w:cs="Arial"/>
          <w:b/>
        </w:rPr>
        <w:t xml:space="preserve"> (</w:t>
      </w:r>
      <w:proofErr w:type="spellStart"/>
      <w:r w:rsidRPr="00E813F9">
        <w:rPr>
          <w:rFonts w:ascii="Arial" w:hAnsi="Arial" w:cs="Arial"/>
          <w:b/>
        </w:rPr>
        <w:t>Tournament</w:t>
      </w:r>
      <w:proofErr w:type="spellEnd"/>
      <w:r w:rsidRPr="00E813F9">
        <w:rPr>
          <w:rFonts w:ascii="Arial" w:hAnsi="Arial" w:cs="Arial"/>
          <w:b/>
        </w:rPr>
        <w:t>)</w:t>
      </w:r>
      <w:r w:rsidRPr="00E813F9">
        <w:rPr>
          <w:rFonts w:ascii="Arial" w:hAnsi="Arial" w:cs="Arial"/>
        </w:rPr>
        <w:t xml:space="preserve"> </w:t>
      </w:r>
      <w:proofErr w:type="gramStart"/>
      <w:r w:rsidRPr="00E813F9">
        <w:rPr>
          <w:rFonts w:ascii="Arial" w:hAnsi="Arial" w:cs="Arial"/>
        </w:rPr>
        <w:t>dahil</w:t>
      </w:r>
      <w:proofErr w:type="gramEnd"/>
      <w:r w:rsidRPr="00E813F9">
        <w:rPr>
          <w:rFonts w:ascii="Arial" w:hAnsi="Arial" w:cs="Arial"/>
        </w:rPr>
        <w:t xml:space="preserve"> olmak üzere birçok oyun </w:t>
      </w:r>
      <w:proofErr w:type="spellStart"/>
      <w:r w:rsidRPr="00E813F9">
        <w:rPr>
          <w:rFonts w:ascii="Arial" w:hAnsi="Arial" w:cs="Arial"/>
        </w:rPr>
        <w:t>modunda</w:t>
      </w:r>
      <w:proofErr w:type="spellEnd"/>
      <w:r w:rsidRPr="00E813F9">
        <w:rPr>
          <w:rFonts w:ascii="Arial" w:hAnsi="Arial" w:cs="Arial"/>
        </w:rPr>
        <w:t xml:space="preserve"> düşman dalgalarıyla, efsanevi baş düşmanlarla ve rakip takımlarla dövüşerek, bu yüksek tempolu dövüş ve </w:t>
      </w:r>
      <w:proofErr w:type="spellStart"/>
      <w:r w:rsidRPr="00E813F9">
        <w:rPr>
          <w:rFonts w:ascii="Arial" w:hAnsi="Arial" w:cs="Arial"/>
        </w:rPr>
        <w:t>beat</w:t>
      </w:r>
      <w:proofErr w:type="spellEnd"/>
      <w:r w:rsidRPr="00E813F9">
        <w:rPr>
          <w:rFonts w:ascii="Arial" w:hAnsi="Arial" w:cs="Arial"/>
        </w:rPr>
        <w:t>-em-</w:t>
      </w:r>
      <w:proofErr w:type="spellStart"/>
      <w:r w:rsidRPr="00E813F9">
        <w:rPr>
          <w:rFonts w:ascii="Arial" w:hAnsi="Arial" w:cs="Arial"/>
        </w:rPr>
        <w:t>up</w:t>
      </w:r>
      <w:proofErr w:type="spellEnd"/>
      <w:r w:rsidRPr="00E813F9">
        <w:rPr>
          <w:rFonts w:ascii="Arial" w:hAnsi="Arial" w:cs="Arial"/>
        </w:rPr>
        <w:t xml:space="preserve"> ak</w:t>
      </w:r>
      <w:r>
        <w:rPr>
          <w:rFonts w:ascii="Arial" w:hAnsi="Arial" w:cs="Arial"/>
        </w:rPr>
        <w:t>siyonunu doyasıya yaşayabilir.</w:t>
      </w:r>
      <w:r w:rsidRPr="00E813F9">
        <w:rPr>
          <w:rFonts w:ascii="Arial" w:hAnsi="Arial" w:cs="Arial"/>
        </w:rPr>
        <w:t xml:space="preserve"> Bu heyecan dolu aksiyon, son teknoloji grafikler, parlak renkle</w:t>
      </w:r>
      <w:r>
        <w:rPr>
          <w:rFonts w:ascii="Arial" w:hAnsi="Arial" w:cs="Arial"/>
        </w:rPr>
        <w:t xml:space="preserve">r, ışık hızında aksiyon ve açılıştan itibaren </w:t>
      </w:r>
      <w:r w:rsidRPr="00E813F9">
        <w:rPr>
          <w:rFonts w:ascii="Arial" w:hAnsi="Arial" w:cs="Arial"/>
        </w:rPr>
        <w:t xml:space="preserve">toplanıp geliştirilebilecek </w:t>
      </w:r>
      <w:r w:rsidRPr="00E813F9">
        <w:rPr>
          <w:rFonts w:ascii="Arial" w:hAnsi="Arial" w:cs="Arial"/>
          <w:b/>
        </w:rPr>
        <w:t>130’dan fazla dövüşçü</w:t>
      </w:r>
      <w:r>
        <w:rPr>
          <w:rFonts w:ascii="Arial" w:hAnsi="Arial" w:cs="Arial"/>
        </w:rPr>
        <w:t xml:space="preserve"> ile birlikte sunulmakta</w:t>
      </w:r>
      <w:r w:rsidRPr="00E813F9">
        <w:rPr>
          <w:rFonts w:ascii="Arial" w:hAnsi="Arial" w:cs="Arial"/>
        </w:rPr>
        <w:t xml:space="preserve"> ve ileride </w:t>
      </w:r>
      <w:r>
        <w:rPr>
          <w:rFonts w:ascii="Arial" w:hAnsi="Arial" w:cs="Arial"/>
        </w:rPr>
        <w:t xml:space="preserve">oyuna </w:t>
      </w:r>
      <w:r w:rsidRPr="00E813F9">
        <w:rPr>
          <w:rFonts w:ascii="Arial" w:hAnsi="Arial" w:cs="Arial"/>
        </w:rPr>
        <w:t xml:space="preserve">daha fazla karakter </w:t>
      </w:r>
      <w:r>
        <w:rPr>
          <w:rFonts w:ascii="Arial" w:hAnsi="Arial" w:cs="Arial"/>
        </w:rPr>
        <w:t>eklenmesi de planlanıyor</w:t>
      </w:r>
      <w:r w:rsidRPr="00E813F9">
        <w:rPr>
          <w:rFonts w:ascii="Arial" w:hAnsi="Arial" w:cs="Arial"/>
        </w:rPr>
        <w:t xml:space="preserve">. </w:t>
      </w:r>
      <w:proofErr w:type="spellStart"/>
      <w:r w:rsidRPr="00E813F9">
        <w:rPr>
          <w:rFonts w:ascii="Arial" w:hAnsi="Arial" w:cs="Arial"/>
          <w:b/>
        </w:rPr>
        <w:t>The</w:t>
      </w:r>
      <w:proofErr w:type="spellEnd"/>
      <w:r w:rsidRPr="00E813F9">
        <w:rPr>
          <w:rFonts w:ascii="Arial" w:hAnsi="Arial" w:cs="Arial"/>
          <w:b/>
        </w:rPr>
        <w:t xml:space="preserve"> </w:t>
      </w:r>
      <w:proofErr w:type="spellStart"/>
      <w:r w:rsidRPr="00E813F9">
        <w:rPr>
          <w:rFonts w:ascii="Arial" w:hAnsi="Arial" w:cs="Arial"/>
          <w:b/>
        </w:rPr>
        <w:t>King</w:t>
      </w:r>
      <w:proofErr w:type="spellEnd"/>
      <w:r w:rsidRPr="00E813F9">
        <w:rPr>
          <w:rFonts w:ascii="Arial" w:hAnsi="Arial" w:cs="Arial"/>
          <w:b/>
        </w:rPr>
        <w:t xml:space="preserve"> of </w:t>
      </w:r>
      <w:proofErr w:type="spellStart"/>
      <w:r w:rsidRPr="00E813F9">
        <w:rPr>
          <w:rFonts w:ascii="Arial" w:hAnsi="Arial" w:cs="Arial"/>
          <w:b/>
        </w:rPr>
        <w:t>Fighters</w:t>
      </w:r>
      <w:proofErr w:type="spellEnd"/>
      <w:r w:rsidRPr="00E813F9">
        <w:rPr>
          <w:rFonts w:ascii="Arial" w:hAnsi="Arial" w:cs="Arial"/>
          <w:b/>
        </w:rPr>
        <w:t xml:space="preserve"> ALLSTAR</w:t>
      </w:r>
      <w:r w:rsidRPr="00E813F9">
        <w:rPr>
          <w:rFonts w:ascii="Arial" w:hAnsi="Arial" w:cs="Arial"/>
        </w:rPr>
        <w:t xml:space="preserve">, bir dolu içerik ve </w:t>
      </w:r>
      <w:proofErr w:type="gramStart"/>
      <w:r w:rsidRPr="00E813F9">
        <w:rPr>
          <w:rFonts w:ascii="Arial" w:hAnsi="Arial" w:cs="Arial"/>
        </w:rPr>
        <w:t>nostalji</w:t>
      </w:r>
      <w:proofErr w:type="gramEnd"/>
      <w:r w:rsidRPr="00E813F9">
        <w:rPr>
          <w:rFonts w:ascii="Arial" w:hAnsi="Arial" w:cs="Arial"/>
        </w:rPr>
        <w:t xml:space="preserve"> ile hem serinin hayranları hem de </w:t>
      </w:r>
      <w:proofErr w:type="spellStart"/>
      <w:r w:rsidRPr="00E813F9">
        <w:rPr>
          <w:rFonts w:ascii="Arial" w:hAnsi="Arial" w:cs="Arial"/>
        </w:rPr>
        <w:t>KOF’la</w:t>
      </w:r>
      <w:proofErr w:type="spellEnd"/>
      <w:r w:rsidRPr="00E813F9">
        <w:rPr>
          <w:rFonts w:ascii="Arial" w:hAnsi="Arial" w:cs="Arial"/>
        </w:rPr>
        <w:t xml:space="preserve"> yeni tanışanlar için saatler süren eğlence sunuyor.</w:t>
      </w:r>
    </w:p>
    <w:p w:rsidR="00FE6BE3" w:rsidRPr="00E813F9" w:rsidRDefault="00FE6BE3" w:rsidP="00FE6B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Diğer KOF oyunlarından farklı olarak </w:t>
      </w:r>
      <w:proofErr w:type="spellStart"/>
      <w:r w:rsidRPr="00E813F9">
        <w:rPr>
          <w:rFonts w:ascii="Arial" w:hAnsi="Arial" w:cs="Arial"/>
          <w:b/>
        </w:rPr>
        <w:t>The</w:t>
      </w:r>
      <w:proofErr w:type="spellEnd"/>
      <w:r w:rsidRPr="00E813F9">
        <w:rPr>
          <w:rFonts w:ascii="Arial" w:hAnsi="Arial" w:cs="Arial"/>
          <w:b/>
        </w:rPr>
        <w:t xml:space="preserve"> </w:t>
      </w:r>
      <w:proofErr w:type="spellStart"/>
      <w:r w:rsidRPr="00E813F9">
        <w:rPr>
          <w:rFonts w:ascii="Arial" w:hAnsi="Arial" w:cs="Arial"/>
          <w:b/>
        </w:rPr>
        <w:t>King</w:t>
      </w:r>
      <w:proofErr w:type="spellEnd"/>
      <w:r w:rsidRPr="00E813F9">
        <w:rPr>
          <w:rFonts w:ascii="Arial" w:hAnsi="Arial" w:cs="Arial"/>
          <w:b/>
        </w:rPr>
        <w:t xml:space="preserve"> of </w:t>
      </w:r>
      <w:proofErr w:type="spellStart"/>
      <w:r w:rsidRPr="00E813F9">
        <w:rPr>
          <w:rFonts w:ascii="Arial" w:hAnsi="Arial" w:cs="Arial"/>
          <w:b/>
        </w:rPr>
        <w:t>Fighters</w:t>
      </w:r>
      <w:proofErr w:type="spellEnd"/>
      <w:r w:rsidRPr="00E813F9">
        <w:rPr>
          <w:rFonts w:ascii="Arial" w:hAnsi="Arial" w:cs="Arial"/>
          <w:b/>
        </w:rPr>
        <w:t xml:space="preserve"> ALLSTAR</w:t>
      </w:r>
      <w:r w:rsidRPr="00E813F9">
        <w:rPr>
          <w:rFonts w:ascii="Arial" w:hAnsi="Arial" w:cs="Arial"/>
        </w:rPr>
        <w:t>, oyunculara KOF serisinin kahrama</w:t>
      </w:r>
      <w:r>
        <w:rPr>
          <w:rFonts w:ascii="Arial" w:hAnsi="Arial" w:cs="Arial"/>
        </w:rPr>
        <w:t>nı olma şansı veriyor. Oyuncular</w:t>
      </w:r>
      <w:r w:rsidRPr="00E813F9">
        <w:rPr>
          <w:rFonts w:ascii="Arial" w:hAnsi="Arial" w:cs="Arial"/>
        </w:rPr>
        <w:t xml:space="preserve">, </w:t>
      </w:r>
      <w:proofErr w:type="spellStart"/>
      <w:r w:rsidRPr="00E813F9">
        <w:rPr>
          <w:rFonts w:ascii="Arial" w:hAnsi="Arial" w:cs="Arial"/>
        </w:rPr>
        <w:t>Noah</w:t>
      </w:r>
      <w:proofErr w:type="spellEnd"/>
      <w:r w:rsidRPr="00E813F9">
        <w:rPr>
          <w:rFonts w:ascii="Arial" w:hAnsi="Arial" w:cs="Arial"/>
        </w:rPr>
        <w:t xml:space="preserve"> adında cesur bir kadın tarafından kurtarılan ve ardından onu kurtarmak zorunda kalan hafızasını kaybetmiş birinin rolünü üstleniyor. Oyuncu, istedikleri hareketleri kullanarak istedikleri KOF dövüşçüsü olarak </w:t>
      </w:r>
      <w:proofErr w:type="gramStart"/>
      <w:r w:rsidRPr="00E813F9">
        <w:rPr>
          <w:rFonts w:ascii="Arial" w:hAnsi="Arial" w:cs="Arial"/>
        </w:rPr>
        <w:t>dövüşebilme</w:t>
      </w:r>
      <w:proofErr w:type="gramEnd"/>
      <w:r w:rsidRPr="00E813F9">
        <w:rPr>
          <w:rFonts w:ascii="Arial" w:hAnsi="Arial" w:cs="Arial"/>
        </w:rPr>
        <w:t xml:space="preserve"> gücünün farkına vardıktan sonra, hafızasını geri kazanmak, daha da güçlenmek ve </w:t>
      </w:r>
      <w:proofErr w:type="spellStart"/>
      <w:r w:rsidRPr="00E813F9">
        <w:rPr>
          <w:rFonts w:ascii="Arial" w:hAnsi="Arial" w:cs="Arial"/>
        </w:rPr>
        <w:t>KOF’un</w:t>
      </w:r>
      <w:proofErr w:type="spellEnd"/>
      <w:r w:rsidRPr="00E813F9">
        <w:rPr>
          <w:rFonts w:ascii="Arial" w:hAnsi="Arial" w:cs="Arial"/>
        </w:rPr>
        <w:t xml:space="preserve"> yüksek tempolu dövüş geçmişini tekrar yaşamak için </w:t>
      </w:r>
      <w:proofErr w:type="spellStart"/>
      <w:r w:rsidRPr="00E813F9">
        <w:rPr>
          <w:rFonts w:ascii="Arial" w:hAnsi="Arial" w:cs="Arial"/>
        </w:rPr>
        <w:t>King</w:t>
      </w:r>
      <w:proofErr w:type="spellEnd"/>
      <w:r w:rsidRPr="00E813F9">
        <w:rPr>
          <w:rFonts w:ascii="Arial" w:hAnsi="Arial" w:cs="Arial"/>
        </w:rPr>
        <w:t xml:space="preserve"> of </w:t>
      </w:r>
      <w:proofErr w:type="spellStart"/>
      <w:r w:rsidRPr="00E813F9">
        <w:rPr>
          <w:rFonts w:ascii="Arial" w:hAnsi="Arial" w:cs="Arial"/>
        </w:rPr>
        <w:t>Fighters</w:t>
      </w:r>
      <w:proofErr w:type="spellEnd"/>
      <w:r w:rsidRPr="00E813F9">
        <w:rPr>
          <w:rFonts w:ascii="Arial" w:hAnsi="Arial" w:cs="Arial"/>
        </w:rPr>
        <w:t xml:space="preserve"> turnuvalarına katılıyor.</w:t>
      </w:r>
    </w:p>
    <w:p w:rsidR="00FE6BE3" w:rsidRDefault="00FE6BE3" w:rsidP="00DA06ED">
      <w:pPr>
        <w:rPr>
          <w:rFonts w:ascii="Arial" w:hAnsi="Arial" w:cs="Arial"/>
        </w:rPr>
      </w:pPr>
    </w:p>
    <w:p w:rsidR="00FE6BE3" w:rsidRPr="00FE6BE3" w:rsidRDefault="00FE6BE3" w:rsidP="00DA06ED">
      <w:pPr>
        <w:rPr>
          <w:rFonts w:ascii="Arial" w:hAnsi="Arial" w:cs="Arial"/>
          <w:b/>
        </w:rPr>
      </w:pPr>
      <w:r w:rsidRPr="00FE6BE3">
        <w:rPr>
          <w:rFonts w:ascii="Arial" w:hAnsi="Arial" w:cs="Arial"/>
          <w:b/>
        </w:rPr>
        <w:t>Bol Açılış Ödülü Tüm Oyuncuları Bekliyor</w:t>
      </w:r>
    </w:p>
    <w:p w:rsidR="00FE6BE3" w:rsidRPr="00E813F9" w:rsidRDefault="00FE6BE3" w:rsidP="00FE6BE3">
      <w:pPr>
        <w:rPr>
          <w:rFonts w:ascii="Arial" w:hAnsi="Arial" w:cs="Arial"/>
        </w:rPr>
      </w:pPr>
      <w:r w:rsidRPr="00E813F9">
        <w:rPr>
          <w:rFonts w:ascii="Arial" w:hAnsi="Arial" w:cs="Arial"/>
        </w:rPr>
        <w:t xml:space="preserve">Oyuncular </w:t>
      </w:r>
      <w:r>
        <w:rPr>
          <w:rFonts w:ascii="Arial" w:hAnsi="Arial" w:cs="Arial"/>
        </w:rPr>
        <w:t>açılışla birlikte aşağıdaki ödülleri alabilecek:</w:t>
      </w:r>
    </w:p>
    <w:p w:rsidR="00FE6BE3" w:rsidRPr="00E813F9" w:rsidRDefault="00FE6BE3" w:rsidP="00FE6BE3">
      <w:pPr>
        <w:rPr>
          <w:rFonts w:ascii="Arial" w:hAnsi="Arial" w:cs="Arial"/>
        </w:rPr>
      </w:pPr>
    </w:p>
    <w:p w:rsidR="00FE6BE3" w:rsidRPr="00E813F9" w:rsidRDefault="00FE6BE3" w:rsidP="00FE6BE3">
      <w:pPr>
        <w:pStyle w:val="ListeParagraf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E813F9">
        <w:rPr>
          <w:rFonts w:ascii="Arial" w:hAnsi="Arial" w:cs="Arial"/>
          <w:b/>
        </w:rPr>
        <w:t>Ön Kayıt Ödülleri</w:t>
      </w:r>
      <w:r w:rsidRPr="00E813F9">
        <w:rPr>
          <w:rFonts w:ascii="Arial" w:hAnsi="Arial" w:cs="Arial"/>
        </w:rPr>
        <w:t xml:space="preserve"> – Bir milyon ön kayıt sayısına ulaşıldığında, oyuncular için özel ödüller hazırlanacak. Bunlar arasında şunlar da var:</w:t>
      </w:r>
    </w:p>
    <w:p w:rsidR="00FE6BE3" w:rsidRPr="00E813F9" w:rsidRDefault="00FE6BE3" w:rsidP="00FE6BE3">
      <w:pPr>
        <w:pStyle w:val="ListeParagraf"/>
        <w:numPr>
          <w:ilvl w:val="1"/>
          <w:numId w:val="2"/>
        </w:numPr>
        <w:spacing w:after="0" w:line="240" w:lineRule="auto"/>
        <w:rPr>
          <w:rFonts w:ascii="Arial" w:hAnsi="Arial" w:cs="Arial"/>
          <w:b/>
        </w:rPr>
      </w:pPr>
      <w:r w:rsidRPr="00E813F9">
        <w:rPr>
          <w:rFonts w:ascii="Arial" w:hAnsi="Arial" w:cs="Arial"/>
        </w:rPr>
        <w:t xml:space="preserve">1x </w:t>
      </w:r>
      <w:r w:rsidRPr="00E813F9">
        <w:rPr>
          <w:rFonts w:ascii="Arial" w:hAnsi="Arial" w:cs="Arial"/>
          <w:b/>
        </w:rPr>
        <w:t>5</w:t>
      </w:r>
      <w:r w:rsidRPr="00E813F9">
        <w:rPr>
          <w:rFonts w:ascii="Segoe UI Symbol" w:hAnsi="Segoe UI Symbol" w:cs="Arial"/>
          <w:b/>
        </w:rPr>
        <w:t>★</w:t>
      </w:r>
      <w:r w:rsidRPr="00E813F9">
        <w:rPr>
          <w:rFonts w:ascii="Arial" w:hAnsi="Arial" w:cs="Arial"/>
          <w:b/>
        </w:rPr>
        <w:t xml:space="preserve"> Dövüşçü Seçici</w:t>
      </w:r>
    </w:p>
    <w:p w:rsidR="00FE6BE3" w:rsidRPr="00E813F9" w:rsidRDefault="00FE6BE3" w:rsidP="00FE6BE3">
      <w:pPr>
        <w:pStyle w:val="ListeParagraf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E813F9">
        <w:rPr>
          <w:rFonts w:ascii="Arial" w:hAnsi="Arial" w:cs="Arial"/>
        </w:rPr>
        <w:t xml:space="preserve">500 </w:t>
      </w:r>
      <w:r w:rsidRPr="00E813F9">
        <w:rPr>
          <w:rFonts w:ascii="Arial" w:hAnsi="Arial" w:cs="Arial"/>
          <w:b/>
        </w:rPr>
        <w:t>Yakut</w:t>
      </w:r>
    </w:p>
    <w:p w:rsidR="00FE6BE3" w:rsidRPr="00E813F9" w:rsidRDefault="00FE6BE3" w:rsidP="00FE6BE3">
      <w:pPr>
        <w:pStyle w:val="ListeParagraf"/>
        <w:numPr>
          <w:ilvl w:val="1"/>
          <w:numId w:val="2"/>
        </w:numPr>
        <w:spacing w:after="0" w:line="240" w:lineRule="auto"/>
        <w:rPr>
          <w:rFonts w:ascii="Arial" w:hAnsi="Arial" w:cs="Arial"/>
          <w:b/>
        </w:rPr>
      </w:pPr>
      <w:r w:rsidRPr="00E813F9">
        <w:rPr>
          <w:rFonts w:ascii="Arial" w:hAnsi="Arial" w:cs="Arial"/>
        </w:rPr>
        <w:t xml:space="preserve">1x </w:t>
      </w:r>
      <w:r w:rsidRPr="00E813F9">
        <w:rPr>
          <w:rFonts w:ascii="Arial" w:hAnsi="Arial" w:cs="Arial"/>
          <w:b/>
          <w:color w:val="000000"/>
        </w:rPr>
        <w:t xml:space="preserve">Baseball </w:t>
      </w:r>
      <w:proofErr w:type="spellStart"/>
      <w:r w:rsidRPr="00E813F9">
        <w:rPr>
          <w:rFonts w:ascii="Arial" w:hAnsi="Arial" w:cs="Arial"/>
          <w:b/>
          <w:color w:val="000000"/>
        </w:rPr>
        <w:t>Yuri</w:t>
      </w:r>
      <w:proofErr w:type="spellEnd"/>
      <w:r w:rsidRPr="00E813F9">
        <w:rPr>
          <w:rFonts w:ascii="Arial" w:hAnsi="Arial" w:cs="Arial"/>
          <w:b/>
          <w:color w:val="000000"/>
        </w:rPr>
        <w:t xml:space="preserve"> Karakteri</w:t>
      </w:r>
    </w:p>
    <w:p w:rsidR="00FE6BE3" w:rsidRPr="00E813F9" w:rsidRDefault="00FE6BE3" w:rsidP="00FE6BE3">
      <w:pPr>
        <w:pStyle w:val="ListeParagraf"/>
        <w:numPr>
          <w:ilvl w:val="1"/>
          <w:numId w:val="2"/>
        </w:numPr>
        <w:spacing w:after="0" w:line="240" w:lineRule="auto"/>
        <w:rPr>
          <w:rFonts w:ascii="Arial" w:hAnsi="Arial" w:cs="Arial"/>
          <w:b/>
        </w:rPr>
      </w:pPr>
      <w:r w:rsidRPr="00E813F9">
        <w:rPr>
          <w:rFonts w:ascii="Arial" w:hAnsi="Arial" w:cs="Arial"/>
        </w:rPr>
        <w:lastRenderedPageBreak/>
        <w:t xml:space="preserve">1x </w:t>
      </w:r>
      <w:r w:rsidRPr="00E813F9">
        <w:rPr>
          <w:rFonts w:ascii="Arial" w:hAnsi="Arial" w:cs="Arial"/>
          <w:b/>
        </w:rPr>
        <w:t xml:space="preserve">Baseball </w:t>
      </w:r>
      <w:proofErr w:type="spellStart"/>
      <w:r w:rsidRPr="00E813F9">
        <w:rPr>
          <w:rFonts w:ascii="Arial" w:hAnsi="Arial" w:cs="Arial"/>
          <w:b/>
        </w:rPr>
        <w:t>Yuri</w:t>
      </w:r>
      <w:proofErr w:type="spellEnd"/>
      <w:r w:rsidRPr="00E813F9">
        <w:rPr>
          <w:rFonts w:ascii="Arial" w:hAnsi="Arial" w:cs="Arial"/>
          <w:b/>
        </w:rPr>
        <w:t xml:space="preserve"> Savaş Kartı</w:t>
      </w:r>
    </w:p>
    <w:p w:rsidR="00FE6BE3" w:rsidRPr="00E813F9" w:rsidRDefault="00FE6BE3" w:rsidP="00FE6BE3">
      <w:pPr>
        <w:pStyle w:val="ListeParagraf"/>
        <w:numPr>
          <w:ilvl w:val="1"/>
          <w:numId w:val="2"/>
        </w:numPr>
        <w:spacing w:after="0" w:line="240" w:lineRule="auto"/>
        <w:rPr>
          <w:rFonts w:ascii="Arial" w:hAnsi="Arial" w:cs="Arial"/>
          <w:b/>
        </w:rPr>
      </w:pPr>
      <w:r w:rsidRPr="00E813F9">
        <w:rPr>
          <w:rFonts w:ascii="Arial" w:hAnsi="Arial" w:cs="Arial"/>
        </w:rPr>
        <w:t xml:space="preserve">10x </w:t>
      </w:r>
      <w:r w:rsidRPr="00E813F9">
        <w:rPr>
          <w:rFonts w:ascii="Arial" w:hAnsi="Arial" w:cs="Arial"/>
          <w:b/>
        </w:rPr>
        <w:t>Geliştirme Kapsülü Kutusu</w:t>
      </w:r>
      <w:r w:rsidRPr="00E813F9">
        <w:rPr>
          <w:rFonts w:ascii="Arial" w:hAnsi="Arial" w:cs="Arial"/>
        </w:rPr>
        <w:t xml:space="preserve"> ve 10 </w:t>
      </w:r>
      <w:r w:rsidRPr="00E813F9">
        <w:rPr>
          <w:rFonts w:ascii="Arial" w:hAnsi="Arial" w:cs="Arial"/>
          <w:b/>
        </w:rPr>
        <w:t>Nadir TP Kapsülü</w:t>
      </w:r>
    </w:p>
    <w:p w:rsidR="00FE6BE3" w:rsidRPr="00E813F9" w:rsidRDefault="00FE6BE3" w:rsidP="00FE6BE3">
      <w:pPr>
        <w:pStyle w:val="ListeParagraf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E813F9">
        <w:rPr>
          <w:rFonts w:ascii="Arial" w:hAnsi="Arial" w:cs="Arial"/>
        </w:rPr>
        <w:t xml:space="preserve">1x </w:t>
      </w:r>
      <w:proofErr w:type="spellStart"/>
      <w:r w:rsidRPr="00E813F9">
        <w:rPr>
          <w:rFonts w:ascii="Arial" w:hAnsi="Arial" w:cs="Arial"/>
          <w:b/>
        </w:rPr>
        <w:t>Kusanagi</w:t>
      </w:r>
      <w:proofErr w:type="spellEnd"/>
      <w:r w:rsidRPr="00E813F9">
        <w:rPr>
          <w:rFonts w:ascii="Arial" w:hAnsi="Arial" w:cs="Arial"/>
          <w:b/>
        </w:rPr>
        <w:t xml:space="preserve"> </w:t>
      </w:r>
      <w:proofErr w:type="spellStart"/>
      <w:r w:rsidRPr="00E813F9">
        <w:rPr>
          <w:rFonts w:ascii="Arial" w:hAnsi="Arial" w:cs="Arial"/>
          <w:b/>
        </w:rPr>
        <w:t>Kyo</w:t>
      </w:r>
      <w:proofErr w:type="spellEnd"/>
      <w:r w:rsidRPr="00E813F9">
        <w:rPr>
          <w:rFonts w:ascii="Arial" w:hAnsi="Arial" w:cs="Arial"/>
          <w:b/>
        </w:rPr>
        <w:t xml:space="preserve"> Savaş Kartı</w:t>
      </w:r>
      <w:r w:rsidRPr="00E813F9">
        <w:rPr>
          <w:rFonts w:ascii="Arial" w:hAnsi="Arial" w:cs="Arial"/>
        </w:rPr>
        <w:t xml:space="preserve"> (</w:t>
      </w:r>
      <w:hyperlink r:id="rId6" w:history="1">
        <w:r w:rsidRPr="00BE512D">
          <w:rPr>
            <w:rStyle w:val="Kpr"/>
            <w:rFonts w:ascii="Arial" w:hAnsi="Arial" w:cs="Arial"/>
          </w:rPr>
          <w:t>Google Play</w:t>
        </w:r>
      </w:hyperlink>
      <w:r>
        <w:rPr>
          <w:rFonts w:ascii="Arial" w:hAnsi="Arial" w:cs="Arial"/>
        </w:rPr>
        <w:t xml:space="preserve"> </w:t>
      </w:r>
      <w:r w:rsidRPr="00E813F9">
        <w:rPr>
          <w:rFonts w:ascii="Arial" w:hAnsi="Arial" w:cs="Arial"/>
        </w:rPr>
        <w:t xml:space="preserve">kullanıcıları) veya 1x </w:t>
      </w:r>
      <w:proofErr w:type="spellStart"/>
      <w:r w:rsidRPr="00E813F9">
        <w:rPr>
          <w:rFonts w:ascii="Arial" w:hAnsi="Arial" w:cs="Arial"/>
          <w:b/>
        </w:rPr>
        <w:t>Yagami</w:t>
      </w:r>
      <w:proofErr w:type="spellEnd"/>
      <w:r w:rsidRPr="00E813F9">
        <w:rPr>
          <w:rFonts w:ascii="Arial" w:hAnsi="Arial" w:cs="Arial"/>
          <w:b/>
        </w:rPr>
        <w:t xml:space="preserve"> </w:t>
      </w:r>
      <w:proofErr w:type="spellStart"/>
      <w:r w:rsidRPr="00E813F9">
        <w:rPr>
          <w:rFonts w:ascii="Arial" w:hAnsi="Arial" w:cs="Arial"/>
          <w:b/>
        </w:rPr>
        <w:t>Iori</w:t>
      </w:r>
      <w:proofErr w:type="spellEnd"/>
      <w:r w:rsidRPr="00E813F9">
        <w:rPr>
          <w:rFonts w:ascii="Arial" w:hAnsi="Arial" w:cs="Arial"/>
          <w:b/>
        </w:rPr>
        <w:t xml:space="preserve"> Savaş Kartı </w:t>
      </w:r>
      <w:r w:rsidRPr="00E813F9">
        <w:rPr>
          <w:rFonts w:ascii="Arial" w:hAnsi="Arial" w:cs="Arial"/>
        </w:rPr>
        <w:t>(</w:t>
      </w:r>
      <w:r w:rsidRPr="00E813F9">
        <w:rPr>
          <w:rFonts w:ascii="Arial" w:hAnsi="Arial" w:cs="Arial"/>
          <w:u w:val="single"/>
        </w:rPr>
        <w:t xml:space="preserve">App </w:t>
      </w:r>
      <w:proofErr w:type="spellStart"/>
      <w:r w:rsidRPr="00E813F9">
        <w:rPr>
          <w:rFonts w:ascii="Arial" w:hAnsi="Arial" w:cs="Arial"/>
          <w:u w:val="single"/>
        </w:rPr>
        <w:t>Store</w:t>
      </w:r>
      <w:proofErr w:type="spellEnd"/>
      <w:r w:rsidRPr="00E813F9">
        <w:rPr>
          <w:rFonts w:ascii="Arial" w:hAnsi="Arial" w:cs="Arial"/>
        </w:rPr>
        <w:t xml:space="preserve"> kullanıcıları). </w:t>
      </w:r>
    </w:p>
    <w:p w:rsidR="00FE6BE3" w:rsidRPr="00E813F9" w:rsidRDefault="00FE6BE3" w:rsidP="00FE6BE3">
      <w:pPr>
        <w:pStyle w:val="ListeParagraf"/>
        <w:spacing w:after="0" w:line="240" w:lineRule="auto"/>
        <w:rPr>
          <w:rFonts w:ascii="Arial" w:hAnsi="Arial" w:cs="Arial"/>
        </w:rPr>
      </w:pPr>
    </w:p>
    <w:p w:rsidR="00FE6BE3" w:rsidRPr="00E813F9" w:rsidRDefault="00FE6BE3" w:rsidP="00FE6BE3">
      <w:pPr>
        <w:pStyle w:val="ListeParagraf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E813F9">
        <w:rPr>
          <w:rFonts w:ascii="Arial" w:hAnsi="Arial" w:cs="Arial"/>
          <w:b/>
        </w:rPr>
        <w:t>Yayın Etkinlikleri</w:t>
      </w:r>
      <w:r w:rsidRPr="00E813F9">
        <w:rPr>
          <w:rFonts w:ascii="Arial" w:hAnsi="Arial" w:cs="Arial"/>
        </w:rPr>
        <w:t>– Oyuncuların tadını çıkarabileceği diğer etkinlikler arasında şunlar da var:</w:t>
      </w:r>
    </w:p>
    <w:p w:rsidR="00FE6BE3" w:rsidRPr="00E813F9" w:rsidRDefault="00FE6BE3" w:rsidP="00FE6BE3">
      <w:pPr>
        <w:pStyle w:val="ListeParagraf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E813F9">
        <w:rPr>
          <w:rFonts w:ascii="Arial" w:hAnsi="Arial" w:cs="Arial"/>
          <w:b/>
        </w:rPr>
        <w:t>[</w:t>
      </w:r>
      <w:proofErr w:type="spellStart"/>
      <w:r w:rsidRPr="00E813F9">
        <w:rPr>
          <w:rFonts w:ascii="Arial" w:hAnsi="Arial" w:cs="Arial"/>
          <w:b/>
        </w:rPr>
        <w:t>Orochi</w:t>
      </w:r>
      <w:proofErr w:type="spellEnd"/>
      <w:r w:rsidRPr="00E813F9">
        <w:rPr>
          <w:rFonts w:ascii="Arial" w:hAnsi="Arial" w:cs="Arial"/>
          <w:b/>
        </w:rPr>
        <w:t xml:space="preserve"> </w:t>
      </w:r>
      <w:proofErr w:type="spellStart"/>
      <w:r w:rsidRPr="00E813F9">
        <w:rPr>
          <w:rFonts w:ascii="Arial" w:hAnsi="Arial" w:cs="Arial"/>
          <w:b/>
        </w:rPr>
        <w:t>Iori</w:t>
      </w:r>
      <w:proofErr w:type="spellEnd"/>
      <w:r w:rsidRPr="00E813F9">
        <w:rPr>
          <w:rFonts w:ascii="Arial" w:hAnsi="Arial" w:cs="Arial"/>
          <w:b/>
        </w:rPr>
        <w:t>] / [</w:t>
      </w:r>
      <w:proofErr w:type="spellStart"/>
      <w:r w:rsidRPr="00E813F9">
        <w:rPr>
          <w:rFonts w:ascii="Arial" w:hAnsi="Arial" w:cs="Arial"/>
          <w:b/>
        </w:rPr>
        <w:t>Orochi</w:t>
      </w:r>
      <w:proofErr w:type="spellEnd"/>
      <w:r w:rsidRPr="00E813F9">
        <w:rPr>
          <w:rFonts w:ascii="Arial" w:hAnsi="Arial" w:cs="Arial"/>
          <w:b/>
        </w:rPr>
        <w:t xml:space="preserve"> </w:t>
      </w:r>
      <w:proofErr w:type="spellStart"/>
      <w:r w:rsidRPr="00E813F9">
        <w:rPr>
          <w:rFonts w:ascii="Arial" w:hAnsi="Arial" w:cs="Arial"/>
          <w:b/>
        </w:rPr>
        <w:t>Leona</w:t>
      </w:r>
      <w:proofErr w:type="spellEnd"/>
      <w:r w:rsidRPr="00E813F9">
        <w:rPr>
          <w:rFonts w:ascii="Arial" w:hAnsi="Arial" w:cs="Arial"/>
          <w:b/>
        </w:rPr>
        <w:t xml:space="preserve">] Özel Çekiliş Etkinliği </w:t>
      </w:r>
      <w:r w:rsidRPr="00E813F9">
        <w:rPr>
          <w:rFonts w:ascii="Arial" w:hAnsi="Arial" w:cs="Arial"/>
        </w:rPr>
        <w:t xml:space="preserve">- Oyuncuların, yayın kutlaması ile birlikte, </w:t>
      </w:r>
      <w:proofErr w:type="spellStart"/>
      <w:r w:rsidRPr="00E813F9">
        <w:rPr>
          <w:rFonts w:ascii="Arial" w:hAnsi="Arial" w:cs="Arial"/>
        </w:rPr>
        <w:t>KOF’un</w:t>
      </w:r>
      <w:proofErr w:type="spellEnd"/>
      <w:r w:rsidRPr="00E813F9">
        <w:rPr>
          <w:rFonts w:ascii="Arial" w:hAnsi="Arial" w:cs="Arial"/>
        </w:rPr>
        <w:t xml:space="preserve"> en popüler karakterlerinden bazılarını almak için 28 günü olacak.</w:t>
      </w:r>
    </w:p>
    <w:p w:rsidR="00FE6BE3" w:rsidRPr="00E813F9" w:rsidRDefault="00FE6BE3" w:rsidP="00FE6BE3">
      <w:pPr>
        <w:pStyle w:val="ListeParagraf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E813F9">
        <w:rPr>
          <w:rFonts w:ascii="Arial" w:hAnsi="Arial" w:cs="Arial"/>
          <w:b/>
        </w:rPr>
        <w:t xml:space="preserve">Özel Rulet Etkinliği </w:t>
      </w:r>
      <w:r w:rsidRPr="00E813F9">
        <w:rPr>
          <w:rFonts w:ascii="Arial" w:hAnsi="Arial" w:cs="Arial"/>
        </w:rPr>
        <w:t xml:space="preserve">– Oyuncular, oyunu oynadıkça, Karakter </w:t>
      </w:r>
      <w:r w:rsidRPr="00E813F9">
        <w:rPr>
          <w:rFonts w:ascii="Arial" w:hAnsi="Arial" w:cs="Arial"/>
          <w:b/>
        </w:rPr>
        <w:t>Büyüme Malzemesi</w:t>
      </w:r>
      <w:r w:rsidRPr="00E813F9">
        <w:rPr>
          <w:rFonts w:ascii="Arial" w:hAnsi="Arial" w:cs="Arial"/>
        </w:rPr>
        <w:t xml:space="preserve"> almak için kullanılabilecek ücretsiz. </w:t>
      </w:r>
      <w:proofErr w:type="gramStart"/>
      <w:r w:rsidRPr="00E813F9">
        <w:rPr>
          <w:rFonts w:ascii="Arial" w:hAnsi="Arial" w:cs="Arial"/>
        </w:rPr>
        <w:t>rulet</w:t>
      </w:r>
      <w:proofErr w:type="gramEnd"/>
      <w:r w:rsidRPr="00E813F9">
        <w:rPr>
          <w:rFonts w:ascii="Arial" w:hAnsi="Arial" w:cs="Arial"/>
        </w:rPr>
        <w:t xml:space="preserve"> biletleri kazanacak.</w:t>
      </w:r>
    </w:p>
    <w:p w:rsidR="00FE6BE3" w:rsidRPr="00E813F9" w:rsidRDefault="00FE6BE3" w:rsidP="00FE6BE3">
      <w:pPr>
        <w:pStyle w:val="ListeParagraf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E813F9">
        <w:rPr>
          <w:rFonts w:ascii="Arial" w:hAnsi="Arial" w:cs="Arial"/>
          <w:b/>
        </w:rPr>
        <w:t>Özel Giriş Ödülü</w:t>
      </w:r>
      <w:r w:rsidRPr="00E813F9">
        <w:rPr>
          <w:rFonts w:ascii="Arial" w:hAnsi="Arial" w:cs="Arial"/>
        </w:rPr>
        <w:t xml:space="preserve"> – Oyuncular 7 gün boyunca giriş yaparak, </w:t>
      </w:r>
      <w:r w:rsidRPr="00E813F9">
        <w:rPr>
          <w:rFonts w:ascii="Arial" w:hAnsi="Arial" w:cs="Arial"/>
          <w:b/>
        </w:rPr>
        <w:t>Dövüşçü</w:t>
      </w:r>
      <w:r w:rsidRPr="00E813F9">
        <w:rPr>
          <w:rFonts w:ascii="Arial" w:hAnsi="Arial" w:cs="Arial"/>
        </w:rPr>
        <w:t xml:space="preserve"> / </w:t>
      </w:r>
      <w:r w:rsidRPr="00E813F9">
        <w:rPr>
          <w:rFonts w:ascii="Arial" w:hAnsi="Arial" w:cs="Arial"/>
          <w:b/>
        </w:rPr>
        <w:t>Savaş Kartı Çekiliş Bileti</w:t>
      </w:r>
      <w:r w:rsidRPr="00E813F9">
        <w:rPr>
          <w:rFonts w:ascii="Arial" w:hAnsi="Arial" w:cs="Arial"/>
        </w:rPr>
        <w:t xml:space="preserve">, </w:t>
      </w:r>
      <w:r w:rsidRPr="00E813F9">
        <w:rPr>
          <w:rFonts w:ascii="Arial" w:hAnsi="Arial" w:cs="Arial"/>
          <w:b/>
        </w:rPr>
        <w:t>400 Yakut</w:t>
      </w:r>
      <w:r w:rsidRPr="00E813F9">
        <w:rPr>
          <w:rFonts w:ascii="Arial" w:hAnsi="Arial" w:cs="Arial"/>
        </w:rPr>
        <w:t xml:space="preserve"> ve </w:t>
      </w:r>
      <w:r w:rsidRPr="00E813F9">
        <w:rPr>
          <w:rFonts w:ascii="Arial" w:hAnsi="Arial" w:cs="Arial"/>
          <w:b/>
        </w:rPr>
        <w:t>Büyüme Malzemeleri</w:t>
      </w:r>
      <w:r w:rsidRPr="00E813F9">
        <w:rPr>
          <w:rFonts w:ascii="Arial" w:hAnsi="Arial" w:cs="Arial"/>
        </w:rPr>
        <w:t xml:space="preserve"> gibi ödüller kazanabilecek. </w:t>
      </w:r>
    </w:p>
    <w:p w:rsidR="00FE6BE3" w:rsidRPr="00E813F9" w:rsidRDefault="00FE6BE3" w:rsidP="00FE6BE3">
      <w:pPr>
        <w:pStyle w:val="ListeParagraf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E813F9">
        <w:rPr>
          <w:rFonts w:ascii="Arial" w:hAnsi="Arial" w:cs="Arial"/>
          <w:b/>
        </w:rPr>
        <w:t>Festival Etkinlikleri</w:t>
      </w:r>
      <w:r w:rsidRPr="00E813F9">
        <w:rPr>
          <w:rFonts w:ascii="Arial" w:hAnsi="Arial" w:cs="Arial"/>
        </w:rPr>
        <w:t xml:space="preserve"> – </w:t>
      </w:r>
      <w:r w:rsidRPr="00E813F9">
        <w:rPr>
          <w:rFonts w:ascii="Arial" w:hAnsi="Arial" w:cs="Arial"/>
          <w:b/>
        </w:rPr>
        <w:t>“Hoş</w:t>
      </w:r>
      <w:r>
        <w:rPr>
          <w:rFonts w:ascii="Arial" w:hAnsi="Arial" w:cs="Arial"/>
          <w:b/>
        </w:rPr>
        <w:t xml:space="preserve"> G</w:t>
      </w:r>
      <w:r w:rsidRPr="00E813F9">
        <w:rPr>
          <w:rFonts w:ascii="Arial" w:hAnsi="Arial" w:cs="Arial"/>
          <w:b/>
        </w:rPr>
        <w:t>eldin Süper Görevi”</w:t>
      </w:r>
      <w:r w:rsidRPr="00E813F9">
        <w:rPr>
          <w:rFonts w:ascii="Arial" w:hAnsi="Arial" w:cs="Arial"/>
        </w:rPr>
        <w:t xml:space="preserve"> ve </w:t>
      </w:r>
      <w:r w:rsidRPr="00E813F9">
        <w:rPr>
          <w:rFonts w:ascii="Arial" w:hAnsi="Arial" w:cs="Arial"/>
          <w:b/>
        </w:rPr>
        <w:t>“Element Festivali”</w:t>
      </w:r>
      <w:r w:rsidRPr="00E813F9">
        <w:rPr>
          <w:rFonts w:ascii="Arial" w:hAnsi="Arial" w:cs="Arial"/>
        </w:rPr>
        <w:t xml:space="preserve"> gibi özel görevleri tamamladıktan sonra oyuncular kendi KOF karakterleri arasına katabilecekleri popüler dövüşçüleri kazanacak. </w:t>
      </w:r>
    </w:p>
    <w:p w:rsidR="00FE6BE3" w:rsidRPr="00E813F9" w:rsidRDefault="00FE6BE3" w:rsidP="00DA06ED">
      <w:pPr>
        <w:rPr>
          <w:rFonts w:ascii="Arial" w:hAnsi="Arial" w:cs="Arial"/>
        </w:rPr>
      </w:pPr>
    </w:p>
    <w:p w:rsidR="00FE6BE3" w:rsidRPr="00E813F9" w:rsidRDefault="00FE6BE3" w:rsidP="00FE6BE3">
      <w:pPr>
        <w:rPr>
          <w:rFonts w:ascii="Arial" w:hAnsi="Arial" w:cs="Arial"/>
        </w:rPr>
      </w:pPr>
      <w:r w:rsidRPr="00E813F9">
        <w:rPr>
          <w:rFonts w:ascii="Arial" w:hAnsi="Arial" w:cs="Arial"/>
        </w:rPr>
        <w:t xml:space="preserve">Daha fazla bilgi için, </w:t>
      </w:r>
      <w:proofErr w:type="spellStart"/>
      <w:r w:rsidR="00C844BB">
        <w:rPr>
          <w:rFonts w:ascii="Arial" w:hAnsi="Arial" w:cs="Arial"/>
        </w:rPr>
        <w:t>Netmarble</w:t>
      </w:r>
      <w:proofErr w:type="spellEnd"/>
      <w:r w:rsidR="00C844BB">
        <w:rPr>
          <w:rFonts w:ascii="Arial" w:hAnsi="Arial" w:cs="Arial"/>
        </w:rPr>
        <w:t xml:space="preserve"> </w:t>
      </w:r>
      <w:proofErr w:type="spellStart"/>
      <w:r w:rsidR="00C844BB">
        <w:rPr>
          <w:rFonts w:ascii="Arial" w:hAnsi="Arial" w:cs="Arial"/>
        </w:rPr>
        <w:t>Turkey</w:t>
      </w:r>
      <w:proofErr w:type="spellEnd"/>
      <w:r w:rsidR="00C844BB">
        <w:rPr>
          <w:rFonts w:ascii="Arial" w:hAnsi="Arial" w:cs="Arial"/>
        </w:rPr>
        <w:t xml:space="preserve"> sosyal medya hesaplarını takip edebilir ya da bize </w:t>
      </w:r>
      <w:r w:rsidR="00C032DD">
        <w:rPr>
          <w:rFonts w:ascii="Arial" w:hAnsi="Arial" w:cs="Arial"/>
        </w:rPr>
        <w:t>info@netmarbleemea.com</w:t>
      </w:r>
      <w:r w:rsidR="00C844BB">
        <w:rPr>
          <w:rFonts w:ascii="Arial" w:hAnsi="Arial" w:cs="Arial"/>
        </w:rPr>
        <w:t xml:space="preserve"> posta adresi üzerinden ulaşabilirsiniz.</w:t>
      </w:r>
    </w:p>
    <w:p w:rsidR="00FE6BE3" w:rsidRPr="00E813F9" w:rsidRDefault="00FE6BE3" w:rsidP="00FE6BE3">
      <w:pPr>
        <w:rPr>
          <w:rFonts w:ascii="Arial" w:hAnsi="Arial" w:cs="Arial"/>
        </w:rPr>
      </w:pPr>
      <w:r w:rsidRPr="00E813F9">
        <w:rPr>
          <w:rFonts w:ascii="Arial" w:hAnsi="Arial" w:cs="Arial"/>
        </w:rPr>
        <w:t>.</w:t>
      </w:r>
      <w:bookmarkStart w:id="0" w:name="_GoBack"/>
      <w:bookmarkEnd w:id="0"/>
    </w:p>
    <w:p w:rsidR="00132FC6" w:rsidRDefault="00132FC6" w:rsidP="004354F8">
      <w:r>
        <w:br/>
      </w:r>
    </w:p>
    <w:sectPr w:rsidR="00132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Athelas Italic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51275"/>
    <w:multiLevelType w:val="hybridMultilevel"/>
    <w:tmpl w:val="8494B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60783C"/>
    <w:multiLevelType w:val="hybridMultilevel"/>
    <w:tmpl w:val="D33670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CE"/>
    <w:rsid w:val="00132FC6"/>
    <w:rsid w:val="003B2D65"/>
    <w:rsid w:val="003C62CE"/>
    <w:rsid w:val="004354F8"/>
    <w:rsid w:val="00C032DD"/>
    <w:rsid w:val="00C844BB"/>
    <w:rsid w:val="00DA06ED"/>
    <w:rsid w:val="00E407D5"/>
    <w:rsid w:val="00E44480"/>
    <w:rsid w:val="00F55F69"/>
    <w:rsid w:val="00FE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44480"/>
    <w:pPr>
      <w:ind w:left="720"/>
      <w:contextualSpacing/>
    </w:pPr>
  </w:style>
  <w:style w:type="character" w:styleId="Kpr">
    <w:name w:val="Hyperlink"/>
    <w:rsid w:val="00FE6B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44480"/>
    <w:pPr>
      <w:ind w:left="720"/>
      <w:contextualSpacing/>
    </w:pPr>
  </w:style>
  <w:style w:type="character" w:styleId="Kpr">
    <w:name w:val="Hyperlink"/>
    <w:rsid w:val="00FE6B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.google.com/store/apps/details?id=com.netmarble.kofg&amp;hl=en_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 Esen Umut</dc:creator>
  <cp:lastModifiedBy>İnci Öztürk</cp:lastModifiedBy>
  <cp:revision>2</cp:revision>
  <dcterms:created xsi:type="dcterms:W3CDTF">2020-02-11T08:47:00Z</dcterms:created>
  <dcterms:modified xsi:type="dcterms:W3CDTF">2020-02-11T08:47:00Z</dcterms:modified>
</cp:coreProperties>
</file>